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CFEC" w14:textId="540A4390" w:rsidR="00C74519" w:rsidRPr="00744269" w:rsidRDefault="00894A4B" w:rsidP="00C7451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744269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31E7670C" wp14:editId="747BFF9E">
            <wp:simplePos x="0" y="0"/>
            <wp:positionH relativeFrom="column">
              <wp:posOffset>6172200</wp:posOffset>
            </wp:positionH>
            <wp:positionV relativeFrom="paragraph">
              <wp:posOffset>355600</wp:posOffset>
            </wp:positionV>
            <wp:extent cx="540385" cy="651510"/>
            <wp:effectExtent l="0" t="0" r="0" b="0"/>
            <wp:wrapNone/>
            <wp:docPr id="5" name="圖片 2" descr="暫存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暫存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519" w:rsidRPr="00744269">
        <w:rPr>
          <w:rFonts w:ascii="標楷體" w:eastAsia="標楷體" w:hAnsi="標楷體" w:hint="eastAsia"/>
          <w:b/>
          <w:sz w:val="36"/>
          <w:szCs w:val="36"/>
        </w:rPr>
        <w:t>國立政治大學培育中等學校各學科教師專門</w:t>
      </w:r>
      <w:r w:rsidR="00F93880" w:rsidRPr="00744269">
        <w:rPr>
          <w:rFonts w:ascii="標楷體" w:eastAsia="標楷體" w:hAnsi="標楷體" w:cs="新細明體" w:hint="eastAsia"/>
          <w:b/>
          <w:sz w:val="36"/>
          <w:szCs w:val="36"/>
        </w:rPr>
        <w:t>課程</w:t>
      </w:r>
      <w:r w:rsidR="00C74519" w:rsidRPr="00744269">
        <w:rPr>
          <w:rFonts w:ascii="標楷體" w:eastAsia="標楷體" w:hAnsi="標楷體" w:hint="eastAsia"/>
          <w:b/>
          <w:sz w:val="36"/>
          <w:szCs w:val="36"/>
        </w:rPr>
        <w:t>學分認定表</w:t>
      </w:r>
    </w:p>
    <w:p w14:paraId="1C2F5F1D" w14:textId="00E7D884" w:rsidR="00C74519" w:rsidRDefault="00894A4B" w:rsidP="00664A10">
      <w:pPr>
        <w:spacing w:line="0" w:lineRule="atLeast"/>
        <w:ind w:firstLineChars="64" w:firstLine="17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6900B8" wp14:editId="51D559EE">
                <wp:simplePos x="0" y="0"/>
                <wp:positionH relativeFrom="column">
                  <wp:posOffset>3209925</wp:posOffset>
                </wp:positionH>
                <wp:positionV relativeFrom="paragraph">
                  <wp:posOffset>7620</wp:posOffset>
                </wp:positionV>
                <wp:extent cx="3086100" cy="3429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211CF" w14:textId="77777777" w:rsidR="001C69D2" w:rsidRDefault="001C69D2" w:rsidP="001C69D2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中華民國1</w:t>
                            </w:r>
                            <w:r w:rsidR="007D02C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08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7D02C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045639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26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日臺教師(二)字10</w:t>
                            </w:r>
                            <w:r w:rsidR="007D02C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8012479</w:t>
                            </w:r>
                            <w:r w:rsidR="00045639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號</w:t>
                            </w:r>
                            <w:r w:rsidR="00144212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函</w:t>
                            </w:r>
                          </w:p>
                          <w:p w14:paraId="2DA21781" w14:textId="77777777" w:rsidR="001C69D2" w:rsidRPr="009936F4" w:rsidRDefault="001C69D2" w:rsidP="001C69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900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2.75pt;margin-top:.6pt;width:24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CW8AEAAMYDAAAOAAAAZHJzL2Uyb0RvYy54bWysU9tu2zAMfR+wfxD0vthOs6w14hRdiw4D&#10;ugvQ7gMYWY6F2aJGKbGzrx8lp2m2vQ17ESiSOjyHpFbXY9+JvSZv0FaymOVSaKuwNnZbyW9P928u&#10;pfABbA0dWl3Jg/byev361WpwpZ5ji12tSTCI9eXgKtmG4Mos86rVPfgZOm052CD1EPhK26wmGBi9&#10;77J5ni+zAal2hEp7z967KSjXCb9ptApfmsbrILpKMreQTkrnJp7ZegXllsC1Rh1pwD+w6MFYLnqC&#10;uoMAYkfmL6jeKEKPTZgp7DNsGqN00sBqivwPNY8tOJ20cHO8O7XJ/z9Y9Xn/lYSpeXZSWOh5RE96&#10;DOI9jmIZuzM4X3LSo+O0MLI7Zkal3j2g+u6FxdsW7FbfEOHQaqiZXRFfZmdPJxwfQTbDJ6y5DOwC&#10;JqCxoT4CcjMEo/OUDqfJRCqKnRf55bLIOaQ4drGYX7EdS0D5/NqRDx809iIalSSefEKH/YMPU+pz&#10;Sixm8d50Hfuh7OxvDsaMnsQ+Ep6oh3EzcnaUtMH6wDoIp2Xi5WejRfopxcCLVEn/Ywekpeg+Wu7F&#10;VbFYxM1Ll8Xbd3O+0Hlkcx4BqxiqkkGKybwN07buHJlty5Wm7lu84f41Jkl7YXXkzcuSmnNc7LiN&#10;5/eU9fL91r8AAAD//wMAUEsDBBQABgAIAAAAIQBKdCV72gAAAAgBAAAPAAAAZHJzL2Rvd25yZXYu&#10;eG1sTI/BTsMwEETvSPyDtUjcqN2oRk2IUyFQryDagsTNjbdJRLyOYrcJf89yguPojWbflpvZ9+KC&#10;Y+wCGVguFAikOriOGgOH/fZuDSImS872gdDAN0bYVNdXpS1cmOgNL7vUCB6hWFgDbUpDIWWsW/Q2&#10;LsKAxOwURm8Tx7GRbrQTj/teZkrdS2874gutHfCpxfprd/YG3l9Onx8r9do8ez1MYVaSfC6Nub2Z&#10;Hx9AJJzTXxl+9VkdKnY6hjO5KHoDWmnNVQYZCOZ5vuR8ZKAzkFUp/z9Q/QAAAP//AwBQSwECLQAU&#10;AAYACAAAACEAtoM4kv4AAADhAQAAEwAAAAAAAAAAAAAAAAAAAAAAW0NvbnRlbnRfVHlwZXNdLnht&#10;bFBLAQItABQABgAIAAAAIQA4/SH/1gAAAJQBAAALAAAAAAAAAAAAAAAAAC8BAABfcmVscy8ucmVs&#10;c1BLAQItABQABgAIAAAAIQA5PGCW8AEAAMYDAAAOAAAAAAAAAAAAAAAAAC4CAABkcnMvZTJvRG9j&#10;LnhtbFBLAQItABQABgAIAAAAIQBKdCV72gAAAAgBAAAPAAAAAAAAAAAAAAAAAEoEAABkcnMvZG93&#10;bnJldi54bWxQSwUGAAAAAAQABADzAAAAUQUAAAAA&#10;" filled="f" stroked="f">
                <v:textbox>
                  <w:txbxContent>
                    <w:p w14:paraId="3CF211CF" w14:textId="77777777" w:rsidR="001C69D2" w:rsidRDefault="001C69D2" w:rsidP="001C69D2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中華民國1</w:t>
                      </w:r>
                      <w:r w:rsidR="007D02C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08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年</w:t>
                      </w:r>
                      <w:r w:rsidR="007D02C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9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月</w:t>
                      </w:r>
                      <w:r w:rsidR="00045639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26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日臺教師(二)字10</w:t>
                      </w:r>
                      <w:r w:rsidR="007D02C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8012479</w:t>
                      </w:r>
                      <w:r w:rsidR="00045639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8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號</w:t>
                      </w:r>
                      <w:r w:rsidR="00144212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函</w:t>
                      </w:r>
                    </w:p>
                    <w:p w14:paraId="2DA21781" w14:textId="77777777" w:rsidR="001C69D2" w:rsidRPr="009936F4" w:rsidRDefault="001C69D2" w:rsidP="001C69D2"/>
                  </w:txbxContent>
                </v:textbox>
              </v:shape>
            </w:pict>
          </mc:Fallback>
        </mc:AlternateContent>
      </w:r>
      <w:r w:rsidR="00C74519" w:rsidRPr="00026030">
        <w:rPr>
          <w:rFonts w:ascii="標楷體" w:eastAsia="標楷體" w:hAnsi="標楷體"/>
          <w:b/>
          <w:sz w:val="28"/>
          <w:szCs w:val="28"/>
        </w:rPr>
        <w:t>◎</w:t>
      </w:r>
      <w:r w:rsidR="000851BE">
        <w:rPr>
          <w:rFonts w:ascii="標楷體" w:eastAsia="標楷體" w:hAnsi="標楷體" w:hint="eastAsia"/>
          <w:b/>
          <w:sz w:val="28"/>
          <w:szCs w:val="28"/>
        </w:rPr>
        <w:t>中等學校</w:t>
      </w:r>
      <w:r w:rsidR="00C74519" w:rsidRPr="00026030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0608EDC" w14:textId="77777777" w:rsidR="00664A10" w:rsidRDefault="00C74519" w:rsidP="00664A10">
      <w:pPr>
        <w:spacing w:line="0" w:lineRule="atLeast"/>
        <w:ind w:firstLineChars="50" w:firstLine="180"/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</w:pPr>
      <w:r w:rsidRPr="00602A41">
        <w:rPr>
          <w:rFonts w:eastAsia="標楷體" w:hAnsi="標楷體"/>
          <w:b/>
          <w:sz w:val="36"/>
          <w:szCs w:val="36"/>
          <w:shd w:val="pct15" w:color="auto" w:fill="FFFFFF"/>
        </w:rPr>
        <w:t>（</w:t>
      </w:r>
      <w:r w:rsidR="005A4A13">
        <w:rPr>
          <w:rFonts w:eastAsia="標楷體" w:hAnsi="標楷體" w:hint="eastAsia"/>
          <w:b/>
          <w:sz w:val="36"/>
          <w:szCs w:val="36"/>
          <w:shd w:val="pct15" w:color="auto" w:fill="FFFFFF"/>
        </w:rPr>
        <w:t>34</w:t>
      </w:r>
      <w:r w:rsidRPr="00602A41">
        <w:rPr>
          <w:rFonts w:eastAsia="標楷體" w:hAnsi="標楷體"/>
          <w:b/>
          <w:sz w:val="36"/>
          <w:szCs w:val="36"/>
          <w:shd w:val="pct15" w:color="auto" w:fill="FFFFFF"/>
        </w:rPr>
        <w:t>）</w:t>
      </w:r>
      <w:r w:rsidR="00605B20" w:rsidRPr="00605B20">
        <w:rPr>
          <w:rFonts w:eastAsia="標楷體" w:hAnsi="標楷體" w:hint="eastAsia"/>
          <w:b/>
          <w:sz w:val="36"/>
          <w:szCs w:val="36"/>
          <w:shd w:val="pct15" w:color="auto" w:fill="FFFFFF"/>
        </w:rPr>
        <w:t>語文領域</w:t>
      </w:r>
      <w:r w:rsidR="00605B20">
        <w:rPr>
          <w:rFonts w:eastAsia="標楷體" w:hAnsi="標楷體" w:hint="eastAsia"/>
          <w:b/>
          <w:sz w:val="36"/>
          <w:szCs w:val="36"/>
          <w:shd w:val="pct15" w:color="auto" w:fill="FFFFFF"/>
        </w:rPr>
        <w:t>-</w:t>
      </w:r>
      <w:r w:rsidR="00605B20" w:rsidRPr="00605B20">
        <w:rPr>
          <w:rFonts w:eastAsia="標楷體" w:hAnsi="標楷體" w:hint="eastAsia"/>
          <w:b/>
          <w:sz w:val="36"/>
          <w:szCs w:val="36"/>
          <w:shd w:val="pct15" w:color="auto" w:fill="FFFFFF"/>
        </w:rPr>
        <w:t>第二外國語文</w:t>
      </w:r>
      <w:r w:rsidR="00605B2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EE5388">
        <w:rPr>
          <w:rFonts w:eastAsia="標楷體" w:hAnsi="標楷體" w:hint="eastAsia"/>
          <w:b/>
          <w:sz w:val="36"/>
          <w:szCs w:val="36"/>
          <w:shd w:val="pct15" w:color="auto" w:fill="FFFFFF"/>
        </w:rPr>
        <w:t>韓語</w:t>
      </w:r>
      <w:r w:rsidR="00605B20" w:rsidRPr="00605B20">
        <w:rPr>
          <w:rFonts w:eastAsia="標楷體" w:hAnsi="標楷體" w:hint="eastAsia"/>
          <w:b/>
          <w:sz w:val="36"/>
          <w:szCs w:val="36"/>
          <w:shd w:val="pct15" w:color="auto" w:fill="FFFFFF"/>
        </w:rPr>
        <w:t>專長</w:t>
      </w:r>
      <w:r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 </w:t>
      </w:r>
      <w:r w:rsidRPr="00026030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   </w:t>
      </w:r>
      <w:r w:rsidR="00605B20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      </w:t>
      </w: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 </w:t>
      </w:r>
      <w:r w:rsidR="003127BC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Pr="005A4A13">
        <w:rPr>
          <w:rFonts w:ascii="標楷體" w:eastAsia="標楷體" w:hAnsi="標楷體" w:hint="eastAsia"/>
          <w:b/>
          <w:sz w:val="22"/>
          <w:szCs w:val="36"/>
          <w:shd w:val="pct15" w:color="auto" w:fill="FFFFFF"/>
        </w:rPr>
        <w:t xml:space="preserve"> </w:t>
      </w:r>
    </w:p>
    <w:p w14:paraId="73557804" w14:textId="77777777" w:rsidR="00664A10" w:rsidRPr="00664A10" w:rsidRDefault="00664A10" w:rsidP="00664A10">
      <w:pPr>
        <w:spacing w:line="0" w:lineRule="atLeast"/>
        <w:ind w:firstLineChars="50" w:firstLine="180"/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</w:pPr>
      <w:r w:rsidRPr="003127BC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     </w:t>
      </w: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sym w:font="Wingdings 2" w:char="F0F8"/>
      </w:r>
      <w:r w:rsidRPr="00664A10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本校培育之學系所</w:t>
      </w:r>
      <w:r w:rsidR="00F93880" w:rsidRPr="00F93880">
        <w:rPr>
          <w:rFonts w:eastAsia="標楷體" w:hint="eastAsia"/>
          <w:shd w:val="pct15" w:color="auto" w:fill="FFFFFF"/>
        </w:rPr>
        <w:t>(</w:t>
      </w:r>
      <w:r w:rsidR="00F93880" w:rsidRPr="00F93880">
        <w:rPr>
          <w:rFonts w:eastAsia="標楷體" w:hint="eastAsia"/>
          <w:shd w:val="pct15" w:color="auto" w:fill="FFFFFF"/>
        </w:rPr>
        <w:t>本校具本系、輔系或雙主修資格</w:t>
      </w:r>
      <w:r w:rsidR="00F93880" w:rsidRPr="00F93880">
        <w:rPr>
          <w:rFonts w:eastAsia="標楷體" w:hint="eastAsia"/>
          <w:shd w:val="pct15" w:color="auto" w:fill="FFFFFF"/>
        </w:rPr>
        <w:t>)</w:t>
      </w:r>
      <w:r w:rsidR="008B58C7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：</w:t>
      </w:r>
      <w:r w:rsidR="00EE5388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韓國</w:t>
      </w:r>
      <w:r w:rsidR="00605B20" w:rsidRPr="00605B20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語文學系</w:t>
      </w:r>
      <w:r w:rsidR="008B58C7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</w:t>
      </w: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                 </w:t>
      </w:r>
      <w:r w:rsidR="00605B20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    </w:t>
      </w:r>
      <w:r w:rsidRPr="005A4A13">
        <w:rPr>
          <w:rFonts w:ascii="標楷體" w:eastAsia="標楷體" w:hAnsi="標楷體" w:hint="eastAsia"/>
          <w:b/>
          <w:sz w:val="48"/>
          <w:szCs w:val="38"/>
          <w:shd w:val="pct15" w:color="auto" w:fill="FFFFFF"/>
        </w:rPr>
        <w:t xml:space="preserve"> </w:t>
      </w:r>
    </w:p>
    <w:p w14:paraId="30EA3973" w14:textId="77777777" w:rsidR="00CF50ED" w:rsidRPr="008070B9" w:rsidRDefault="00C74519" w:rsidP="009F17BC">
      <w:pPr>
        <w:spacing w:line="0" w:lineRule="atLeast"/>
        <w:ind w:firstLineChars="50" w:firstLine="120"/>
        <w:jc w:val="right"/>
        <w:rPr>
          <w:rFonts w:ascii="標楷體" w:eastAsia="標楷體" w:hAnsi="標楷體"/>
          <w:b/>
          <w:shd w:val="pct15" w:color="auto" w:fill="FFFFFF"/>
        </w:rPr>
      </w:pPr>
      <w:r w:rsidRPr="008070B9">
        <w:rPr>
          <w:rFonts w:ascii="標楷體" w:eastAsia="標楷體" w:hAnsi="標楷體" w:hint="eastAsia"/>
        </w:rPr>
        <w:t>申請日期：  年  月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052"/>
        <w:gridCol w:w="2052"/>
        <w:gridCol w:w="2052"/>
        <w:gridCol w:w="2160"/>
      </w:tblGrid>
      <w:tr w:rsidR="00C74519" w:rsidRPr="00313E4A" w14:paraId="3026B4A0" w14:textId="77777777" w:rsidTr="00077BF4">
        <w:trPr>
          <w:jc w:val="center"/>
        </w:trPr>
        <w:tc>
          <w:tcPr>
            <w:tcW w:w="2052" w:type="dxa"/>
          </w:tcPr>
          <w:p w14:paraId="24AABE55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學 號</w:t>
            </w:r>
          </w:p>
        </w:tc>
        <w:tc>
          <w:tcPr>
            <w:tcW w:w="2052" w:type="dxa"/>
          </w:tcPr>
          <w:p w14:paraId="45547648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姓 名</w:t>
            </w:r>
          </w:p>
        </w:tc>
        <w:tc>
          <w:tcPr>
            <w:tcW w:w="2052" w:type="dxa"/>
          </w:tcPr>
          <w:p w14:paraId="544A72DC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系所年級別</w:t>
            </w:r>
          </w:p>
        </w:tc>
        <w:tc>
          <w:tcPr>
            <w:tcW w:w="2052" w:type="dxa"/>
          </w:tcPr>
          <w:p w14:paraId="47253F6F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緊急聯絡電話</w:t>
            </w:r>
          </w:p>
        </w:tc>
        <w:tc>
          <w:tcPr>
            <w:tcW w:w="2160" w:type="dxa"/>
          </w:tcPr>
          <w:p w14:paraId="7AFF532C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備 註</w:t>
            </w:r>
          </w:p>
        </w:tc>
      </w:tr>
      <w:tr w:rsidR="00C74519" w:rsidRPr="00313E4A" w14:paraId="354163F8" w14:textId="77777777" w:rsidTr="008070B9">
        <w:trPr>
          <w:trHeight w:val="416"/>
          <w:jc w:val="center"/>
        </w:trPr>
        <w:tc>
          <w:tcPr>
            <w:tcW w:w="2052" w:type="dxa"/>
            <w:tcBorders>
              <w:bottom w:val="single" w:sz="12" w:space="0" w:color="auto"/>
            </w:tcBorders>
          </w:tcPr>
          <w:p w14:paraId="57EC187E" w14:textId="77777777" w:rsidR="00C74519" w:rsidRPr="008070B9" w:rsidRDefault="00C74519" w:rsidP="00170A90">
            <w:pPr>
              <w:rPr>
                <w:rFonts w:ascii="標楷體" w:eastAsia="標楷體" w:hAnsi="標楷體" w:hint="eastAsia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177486B9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6C611EBA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64E4B643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3531095F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</w:tr>
    </w:tbl>
    <w:p w14:paraId="28A4EE7F" w14:textId="77777777" w:rsidR="00301E4F" w:rsidRPr="00301E4F" w:rsidRDefault="00301E4F" w:rsidP="00301E4F">
      <w:pPr>
        <w:rPr>
          <w:vanish/>
        </w:rPr>
      </w:pPr>
    </w:p>
    <w:tbl>
      <w:tblPr>
        <w:tblpPr w:leftFromText="180" w:rightFromText="180" w:vertAnchor="page" w:horzAnchor="margin" w:tblpXSpec="center" w:tblpY="3988"/>
        <w:tblW w:w="0" w:type="auto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7"/>
        <w:gridCol w:w="639"/>
        <w:gridCol w:w="425"/>
        <w:gridCol w:w="2364"/>
        <w:gridCol w:w="562"/>
        <w:gridCol w:w="1804"/>
        <w:gridCol w:w="562"/>
        <w:gridCol w:w="562"/>
        <w:gridCol w:w="562"/>
        <w:gridCol w:w="700"/>
        <w:gridCol w:w="700"/>
        <w:gridCol w:w="1099"/>
      </w:tblGrid>
      <w:tr w:rsidR="00C74519" w:rsidRPr="00313E4A" w14:paraId="68F1D89B" w14:textId="77777777" w:rsidTr="000C0F05">
        <w:trPr>
          <w:trHeight w:val="536"/>
        </w:trPr>
        <w:tc>
          <w:tcPr>
            <w:tcW w:w="8046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E49F6" w14:textId="77777777" w:rsidR="00C74519" w:rsidRPr="00077BF4" w:rsidRDefault="00C74519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專門科目學分認定欄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(由學生確實填寫)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</w:tcBorders>
          </w:tcPr>
          <w:p w14:paraId="6E485BAC" w14:textId="77777777" w:rsidR="00C74519" w:rsidRPr="00077BF4" w:rsidRDefault="00C74519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審核欄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(審核人員填寫)</w:t>
            </w:r>
          </w:p>
        </w:tc>
      </w:tr>
      <w:tr w:rsidR="00674EDD" w:rsidRPr="00313E4A" w14:paraId="6B86E2FC" w14:textId="77777777" w:rsidTr="000C0F05">
        <w:trPr>
          <w:trHeight w:val="272"/>
        </w:trPr>
        <w:tc>
          <w:tcPr>
            <w:tcW w:w="450" w:type="dxa"/>
            <w:vMerge w:val="restart"/>
            <w:tcBorders>
              <w:top w:val="single" w:sz="4" w:space="0" w:color="auto"/>
            </w:tcBorders>
            <w:vAlign w:val="center"/>
          </w:tcPr>
          <w:p w14:paraId="210FADB8" w14:textId="77777777" w:rsidR="00674EDD" w:rsidRPr="00077BF4" w:rsidRDefault="00674EDD" w:rsidP="008072E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課程類別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1882589" w14:textId="77777777" w:rsidR="00674EDD" w:rsidRPr="00674EDD" w:rsidRDefault="00674EDD" w:rsidP="008072E2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該修</w:t>
            </w:r>
          </w:p>
          <w:p w14:paraId="0F14F3BB" w14:textId="77777777" w:rsidR="00674EDD" w:rsidRPr="00674EDD" w:rsidRDefault="00674EDD" w:rsidP="008072E2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類習</w:t>
            </w:r>
          </w:p>
          <w:p w14:paraId="31D70342" w14:textId="77777777" w:rsidR="00674EDD" w:rsidRPr="00674EDD" w:rsidRDefault="00674EDD" w:rsidP="008072E2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別學</w:t>
            </w:r>
          </w:p>
          <w:p w14:paraId="20A4C8E7" w14:textId="77777777" w:rsidR="00674EDD" w:rsidRPr="00674EDD" w:rsidRDefault="00674EDD" w:rsidP="008072E2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最分</w:t>
            </w:r>
          </w:p>
          <w:p w14:paraId="6CBC1C28" w14:textId="77777777" w:rsidR="00674EDD" w:rsidRPr="00077BF4" w:rsidRDefault="00674EDD" w:rsidP="008072E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低數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07912D5C" w14:textId="77777777" w:rsidR="00674EDD" w:rsidRPr="00077BF4" w:rsidRDefault="00674EDD" w:rsidP="008072E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35AD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必選修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6785DB97" w14:textId="77777777" w:rsidR="00674EDD" w:rsidRPr="00077BF4" w:rsidRDefault="00674EDD" w:rsidP="008072E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規定專門科目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15462067" w14:textId="77777777" w:rsidR="00674EDD" w:rsidRPr="00077BF4" w:rsidRDefault="00674EDD" w:rsidP="008072E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3E55BC27" w14:textId="77777777" w:rsidR="00674EDD" w:rsidRPr="00077BF4" w:rsidRDefault="00674EDD" w:rsidP="008072E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已修習專門科目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7A1FE880" w14:textId="77777777" w:rsidR="00674EDD" w:rsidRPr="00077BF4" w:rsidRDefault="00674EDD" w:rsidP="008072E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35276984" w14:textId="77777777" w:rsidR="00674EDD" w:rsidRPr="00077BF4" w:rsidRDefault="00674EDD" w:rsidP="008072E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成績</w:t>
            </w:r>
          </w:p>
        </w:tc>
        <w:tc>
          <w:tcPr>
            <w:tcW w:w="709" w:type="dxa"/>
            <w:vMerge w:val="restart"/>
            <w:vAlign w:val="center"/>
          </w:tcPr>
          <w:p w14:paraId="4407BFE6" w14:textId="77777777" w:rsidR="00674EDD" w:rsidRPr="00077BF4" w:rsidRDefault="00674EDD" w:rsidP="008072E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可採認學分</w:t>
            </w:r>
          </w:p>
        </w:tc>
        <w:tc>
          <w:tcPr>
            <w:tcW w:w="709" w:type="dxa"/>
            <w:vMerge w:val="restart"/>
            <w:vAlign w:val="center"/>
          </w:tcPr>
          <w:p w14:paraId="7859B750" w14:textId="77777777" w:rsidR="00674EDD" w:rsidRPr="00077BF4" w:rsidRDefault="00674EDD" w:rsidP="008072E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審核人簽章</w:t>
            </w:r>
          </w:p>
        </w:tc>
        <w:tc>
          <w:tcPr>
            <w:tcW w:w="1116" w:type="dxa"/>
            <w:vMerge w:val="restart"/>
            <w:vAlign w:val="center"/>
          </w:tcPr>
          <w:p w14:paraId="24DA7352" w14:textId="77777777" w:rsidR="00674EDD" w:rsidRPr="00077BF4" w:rsidRDefault="00674EDD" w:rsidP="008072E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備註</w:t>
            </w:r>
          </w:p>
        </w:tc>
      </w:tr>
      <w:tr w:rsidR="00674EDD" w:rsidRPr="00313E4A" w14:paraId="7299101F" w14:textId="77777777" w:rsidTr="000C0F05">
        <w:trPr>
          <w:trHeight w:val="107"/>
        </w:trPr>
        <w:tc>
          <w:tcPr>
            <w:tcW w:w="450" w:type="dxa"/>
            <w:vMerge/>
            <w:vAlign w:val="center"/>
          </w:tcPr>
          <w:p w14:paraId="30BEC15A" w14:textId="77777777" w:rsidR="00674EDD" w:rsidRPr="00077BF4" w:rsidRDefault="00674EDD" w:rsidP="008072E2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651" w:type="dxa"/>
            <w:gridSpan w:val="2"/>
            <w:vMerge/>
            <w:vAlign w:val="center"/>
          </w:tcPr>
          <w:p w14:paraId="210C7170" w14:textId="77777777" w:rsidR="00674EDD" w:rsidRPr="00077BF4" w:rsidRDefault="00674EDD" w:rsidP="008072E2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7568A40F" w14:textId="77777777" w:rsidR="00674EDD" w:rsidRPr="00077BF4" w:rsidRDefault="00674EDD" w:rsidP="008072E2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4A6AD380" w14:textId="77777777" w:rsidR="00674EDD" w:rsidRPr="00077BF4" w:rsidRDefault="00674EDD" w:rsidP="008072E2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F40BFAB" w14:textId="77777777" w:rsidR="00674EDD" w:rsidRPr="00077BF4" w:rsidRDefault="00674EDD" w:rsidP="008072E2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72061215" w14:textId="77777777" w:rsidR="00674EDD" w:rsidRPr="00077BF4" w:rsidRDefault="00674EDD" w:rsidP="008072E2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DF09F58" w14:textId="77777777" w:rsidR="00674EDD" w:rsidRPr="00077BF4" w:rsidRDefault="00674EDD" w:rsidP="008072E2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1DEC94" w14:textId="77777777" w:rsidR="00674EDD" w:rsidRPr="00077BF4" w:rsidRDefault="00674EDD" w:rsidP="008072E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上</w:t>
            </w:r>
          </w:p>
        </w:tc>
        <w:tc>
          <w:tcPr>
            <w:tcW w:w="567" w:type="dxa"/>
            <w:vAlign w:val="center"/>
          </w:tcPr>
          <w:p w14:paraId="6E09BC1C" w14:textId="77777777" w:rsidR="00674EDD" w:rsidRPr="00077BF4" w:rsidRDefault="00674EDD" w:rsidP="008072E2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下</w:t>
            </w:r>
          </w:p>
        </w:tc>
        <w:tc>
          <w:tcPr>
            <w:tcW w:w="709" w:type="dxa"/>
            <w:vMerge/>
          </w:tcPr>
          <w:p w14:paraId="06826FEB" w14:textId="77777777" w:rsidR="00674EDD" w:rsidRPr="00077BF4" w:rsidRDefault="00674EDD" w:rsidP="008072E2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50C33A8" w14:textId="77777777" w:rsidR="00674EDD" w:rsidRPr="00077BF4" w:rsidRDefault="00674EDD" w:rsidP="008072E2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14:paraId="50269117" w14:textId="77777777" w:rsidR="00674EDD" w:rsidRPr="00077BF4" w:rsidRDefault="00674EDD" w:rsidP="008072E2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8072E2" w:rsidRPr="00313E4A" w14:paraId="10BE9998" w14:textId="77777777" w:rsidTr="000C0F05">
        <w:trPr>
          <w:trHeight w:val="850"/>
        </w:trPr>
        <w:tc>
          <w:tcPr>
            <w:tcW w:w="457" w:type="dxa"/>
            <w:gridSpan w:val="2"/>
            <w:vMerge w:val="restart"/>
            <w:vAlign w:val="center"/>
          </w:tcPr>
          <w:p w14:paraId="750C5D42" w14:textId="77777777" w:rsidR="008072E2" w:rsidRPr="0095195F" w:rsidRDefault="008072E2" w:rsidP="008072E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5195F">
              <w:rPr>
                <w:rFonts w:ascii="標楷體" w:eastAsia="標楷體" w:hAnsi="標楷體" w:hint="eastAsia"/>
                <w:b/>
                <w:sz w:val="22"/>
                <w:szCs w:val="22"/>
              </w:rPr>
              <w:t>第二外語</w:t>
            </w:r>
            <w:r w:rsidRPr="0095195F">
              <w:rPr>
                <w:rFonts w:ascii="標楷體" w:eastAsia="標楷體" w:hAnsi="標楷體"/>
                <w:b/>
                <w:sz w:val="22"/>
                <w:szCs w:val="22"/>
              </w:rPr>
              <w:t>文溝通能力</w:t>
            </w:r>
          </w:p>
        </w:tc>
        <w:tc>
          <w:tcPr>
            <w:tcW w:w="644" w:type="dxa"/>
            <w:vMerge w:val="restart"/>
            <w:vAlign w:val="center"/>
          </w:tcPr>
          <w:p w14:paraId="7662B1AC" w14:textId="77777777" w:rsidR="008072E2" w:rsidRPr="0095195F" w:rsidRDefault="008072E2" w:rsidP="008072E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5195F">
              <w:rPr>
                <w:rFonts w:ascii="標楷體" w:eastAsia="標楷體" w:hAnsi="標楷體" w:hint="eastAsia"/>
                <w:b/>
                <w:sz w:val="22"/>
                <w:szCs w:val="22"/>
              </w:rPr>
              <w:t>20</w:t>
            </w:r>
          </w:p>
        </w:tc>
        <w:tc>
          <w:tcPr>
            <w:tcW w:w="425" w:type="dxa"/>
            <w:vMerge w:val="restart"/>
            <w:vAlign w:val="center"/>
          </w:tcPr>
          <w:p w14:paraId="434707B3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410" w:type="dxa"/>
            <w:vAlign w:val="center"/>
          </w:tcPr>
          <w:p w14:paraId="16FF2D61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基礎韓語聽力(1)</w:t>
            </w:r>
          </w:p>
        </w:tc>
        <w:tc>
          <w:tcPr>
            <w:tcW w:w="567" w:type="dxa"/>
            <w:vAlign w:val="center"/>
          </w:tcPr>
          <w:p w14:paraId="567CA36D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0696677D" w14:textId="77777777" w:rsidR="008072E2" w:rsidRPr="00077BF4" w:rsidRDefault="008072E2" w:rsidP="008072E2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0CE68C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0F57548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A11EA0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720C74D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F8AB361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7108B59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072E2" w:rsidRPr="00313E4A" w14:paraId="369C7A6F" w14:textId="77777777" w:rsidTr="000C0F05">
        <w:trPr>
          <w:trHeight w:val="850"/>
        </w:trPr>
        <w:tc>
          <w:tcPr>
            <w:tcW w:w="457" w:type="dxa"/>
            <w:gridSpan w:val="2"/>
            <w:vMerge/>
            <w:vAlign w:val="center"/>
          </w:tcPr>
          <w:p w14:paraId="7B1721E6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417C71E9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E2ACD23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0C9B39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韓語口說訓練(三)</w:t>
            </w:r>
          </w:p>
        </w:tc>
        <w:tc>
          <w:tcPr>
            <w:tcW w:w="567" w:type="dxa"/>
            <w:vAlign w:val="center"/>
          </w:tcPr>
          <w:p w14:paraId="1DAB9594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5A960743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8A16D88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3F3CC3A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AEEB465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28B731C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ACBF315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D39346A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072E2" w:rsidRPr="00313E4A" w14:paraId="051FE94D" w14:textId="77777777" w:rsidTr="000C0F05">
        <w:trPr>
          <w:trHeight w:val="850"/>
        </w:trPr>
        <w:tc>
          <w:tcPr>
            <w:tcW w:w="457" w:type="dxa"/>
            <w:gridSpan w:val="2"/>
            <w:vMerge/>
            <w:vAlign w:val="center"/>
          </w:tcPr>
          <w:p w14:paraId="2C11C972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4169DB14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5065EBE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6D55A6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高級韓國語</w:t>
            </w:r>
          </w:p>
        </w:tc>
        <w:tc>
          <w:tcPr>
            <w:tcW w:w="567" w:type="dxa"/>
            <w:vAlign w:val="center"/>
          </w:tcPr>
          <w:p w14:paraId="6D7B84BD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6</w:t>
            </w:r>
          </w:p>
        </w:tc>
        <w:tc>
          <w:tcPr>
            <w:tcW w:w="1842" w:type="dxa"/>
            <w:vAlign w:val="center"/>
          </w:tcPr>
          <w:p w14:paraId="36A032C8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AC900B1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C2C5E91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D34B977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ABBED6F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690A80C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Align w:val="center"/>
          </w:tcPr>
          <w:p w14:paraId="168B9D58" w14:textId="77777777" w:rsidR="008072E2" w:rsidRPr="0095195F" w:rsidRDefault="008072E2" w:rsidP="008072E2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5195F">
              <w:rPr>
                <w:rFonts w:ascii="標楷體" w:eastAsia="標楷體" w:hAnsi="標楷體" w:hint="eastAsia"/>
                <w:sz w:val="22"/>
                <w:szCs w:val="22"/>
              </w:rPr>
              <w:t>先修</w:t>
            </w:r>
            <w:r w:rsidRPr="0095195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中級韓國語</w:t>
            </w:r>
          </w:p>
        </w:tc>
      </w:tr>
      <w:tr w:rsidR="008072E2" w:rsidRPr="00313E4A" w14:paraId="7331E8DC" w14:textId="77777777" w:rsidTr="000C0F05">
        <w:trPr>
          <w:trHeight w:val="850"/>
        </w:trPr>
        <w:tc>
          <w:tcPr>
            <w:tcW w:w="457" w:type="dxa"/>
            <w:gridSpan w:val="2"/>
            <w:vMerge/>
            <w:vAlign w:val="center"/>
          </w:tcPr>
          <w:p w14:paraId="3445E885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78F5FCF8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FF6C150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862E06D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韓文寫作</w:t>
            </w:r>
          </w:p>
        </w:tc>
        <w:tc>
          <w:tcPr>
            <w:tcW w:w="567" w:type="dxa"/>
            <w:vAlign w:val="center"/>
          </w:tcPr>
          <w:p w14:paraId="54485837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6</w:t>
            </w:r>
          </w:p>
        </w:tc>
        <w:tc>
          <w:tcPr>
            <w:tcW w:w="1842" w:type="dxa"/>
            <w:vAlign w:val="center"/>
          </w:tcPr>
          <w:p w14:paraId="766D0CAB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8C0264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644A35A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3B7230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D9861A6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9E6D859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Align w:val="center"/>
          </w:tcPr>
          <w:p w14:paraId="3806AD44" w14:textId="77777777" w:rsidR="008072E2" w:rsidRPr="0095195F" w:rsidRDefault="008072E2" w:rsidP="008072E2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5195F">
              <w:rPr>
                <w:rFonts w:ascii="標楷體" w:eastAsia="標楷體" w:hAnsi="標楷體" w:hint="eastAsia"/>
                <w:sz w:val="22"/>
                <w:szCs w:val="22"/>
              </w:rPr>
              <w:t>先修</w:t>
            </w:r>
            <w:r w:rsidRPr="0095195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韓語語法與應用</w:t>
            </w:r>
          </w:p>
        </w:tc>
      </w:tr>
      <w:tr w:rsidR="008072E2" w:rsidRPr="00313E4A" w14:paraId="1420D3AD" w14:textId="77777777" w:rsidTr="000C0F05">
        <w:trPr>
          <w:trHeight w:val="850"/>
        </w:trPr>
        <w:tc>
          <w:tcPr>
            <w:tcW w:w="457" w:type="dxa"/>
            <w:gridSpan w:val="2"/>
            <w:vMerge/>
            <w:vAlign w:val="center"/>
          </w:tcPr>
          <w:p w14:paraId="5CBF33FC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2E3A3253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9A96396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5E2545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中級韓國語</w:t>
            </w:r>
          </w:p>
        </w:tc>
        <w:tc>
          <w:tcPr>
            <w:tcW w:w="567" w:type="dxa"/>
            <w:vAlign w:val="center"/>
          </w:tcPr>
          <w:p w14:paraId="30C88F40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192C5328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47EF541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593A2A5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D35A3A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6392515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9507171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Align w:val="center"/>
          </w:tcPr>
          <w:p w14:paraId="5E1CDB95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21ABCCF4" w14:textId="77777777" w:rsidTr="000C0F05">
        <w:trPr>
          <w:trHeight w:val="567"/>
        </w:trPr>
        <w:tc>
          <w:tcPr>
            <w:tcW w:w="457" w:type="dxa"/>
            <w:gridSpan w:val="2"/>
            <w:vAlign w:val="center"/>
          </w:tcPr>
          <w:p w14:paraId="4A654094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  <w:r w:rsidRPr="0095195F">
              <w:rPr>
                <w:rFonts w:ascii="標楷體" w:eastAsia="標楷體" w:hAnsi="標楷體"/>
                <w:b/>
                <w:sz w:val="22"/>
                <w:szCs w:val="22"/>
              </w:rPr>
              <w:t>第二外語語言學知識</w:t>
            </w:r>
          </w:p>
        </w:tc>
        <w:tc>
          <w:tcPr>
            <w:tcW w:w="644" w:type="dxa"/>
            <w:vAlign w:val="center"/>
          </w:tcPr>
          <w:p w14:paraId="296B5877" w14:textId="77777777" w:rsidR="008072E2" w:rsidRPr="0095195F" w:rsidRDefault="008072E2" w:rsidP="008072E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5195F">
              <w:rPr>
                <w:rFonts w:ascii="標楷體" w:eastAsia="標楷體" w:hAnsi="標楷體" w:hint="eastAsia"/>
                <w:b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14:paraId="162D99E3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2410" w:type="dxa"/>
            <w:vAlign w:val="center"/>
          </w:tcPr>
          <w:p w14:paraId="6E7545F8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韓語語法與應用</w:t>
            </w:r>
          </w:p>
        </w:tc>
        <w:tc>
          <w:tcPr>
            <w:tcW w:w="567" w:type="dxa"/>
            <w:vAlign w:val="center"/>
          </w:tcPr>
          <w:p w14:paraId="240A3741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6</w:t>
            </w:r>
          </w:p>
        </w:tc>
        <w:tc>
          <w:tcPr>
            <w:tcW w:w="1842" w:type="dxa"/>
            <w:vAlign w:val="center"/>
          </w:tcPr>
          <w:p w14:paraId="36F66B57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680C153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4854307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7692E05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91764CA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1824D4F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Align w:val="center"/>
          </w:tcPr>
          <w:p w14:paraId="6EDCA4D1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0A1768A6" w14:textId="77777777" w:rsidTr="000C0F05">
        <w:trPr>
          <w:trHeight w:val="567"/>
        </w:trPr>
        <w:tc>
          <w:tcPr>
            <w:tcW w:w="457" w:type="dxa"/>
            <w:gridSpan w:val="2"/>
            <w:vMerge w:val="restart"/>
            <w:vAlign w:val="center"/>
          </w:tcPr>
          <w:p w14:paraId="56E27D30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  <w:r w:rsidRPr="0095195F">
              <w:rPr>
                <w:rFonts w:ascii="標楷體" w:eastAsia="標楷體" w:hAnsi="標楷體"/>
                <w:b/>
                <w:sz w:val="22"/>
                <w:szCs w:val="22"/>
              </w:rPr>
              <w:t>第二外語之文學</w:t>
            </w:r>
            <w:r w:rsidRPr="0095195F">
              <w:rPr>
                <w:rFonts w:ascii="標楷體" w:eastAsia="標楷體" w:hAnsi="標楷體"/>
                <w:b/>
                <w:sz w:val="22"/>
                <w:szCs w:val="22"/>
              </w:rPr>
              <w:lastRenderedPageBreak/>
              <w:t>及文化基本知識</w:t>
            </w:r>
          </w:p>
        </w:tc>
        <w:tc>
          <w:tcPr>
            <w:tcW w:w="644" w:type="dxa"/>
            <w:vMerge w:val="restart"/>
            <w:vAlign w:val="center"/>
          </w:tcPr>
          <w:p w14:paraId="49E97E64" w14:textId="77777777" w:rsidR="008072E2" w:rsidRPr="0095195F" w:rsidRDefault="008072E2" w:rsidP="008072E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5195F">
              <w:rPr>
                <w:rFonts w:ascii="標楷體" w:eastAsia="標楷體" w:hAnsi="標楷體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425" w:type="dxa"/>
            <w:vMerge w:val="restart"/>
            <w:vAlign w:val="center"/>
          </w:tcPr>
          <w:p w14:paraId="1DA2A802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410" w:type="dxa"/>
            <w:vAlign w:val="center"/>
          </w:tcPr>
          <w:p w14:paraId="04141ADD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韓國文學概論</w:t>
            </w:r>
          </w:p>
        </w:tc>
        <w:tc>
          <w:tcPr>
            <w:tcW w:w="567" w:type="dxa"/>
            <w:vAlign w:val="center"/>
          </w:tcPr>
          <w:p w14:paraId="1257445D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38E6607A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910071A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6ED6807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BCD0DA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2A4FBDC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E5EF765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2C45BAAE" w14:textId="77777777" w:rsidR="008072E2" w:rsidRPr="0095195F" w:rsidRDefault="008072E2" w:rsidP="008072E2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5195F">
              <w:rPr>
                <w:rFonts w:ascii="標楷體" w:eastAsia="標楷體" w:hAnsi="標楷體" w:hint="eastAsia"/>
                <w:sz w:val="22"/>
                <w:szCs w:val="22"/>
              </w:rPr>
              <w:t>至少修習2學分</w:t>
            </w:r>
          </w:p>
        </w:tc>
      </w:tr>
      <w:tr w:rsidR="008072E2" w:rsidRPr="00313E4A" w14:paraId="7CA8C1EF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3F166E10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5A8939C5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D7A323A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3E5B7FC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韓國近現代文學</w:t>
            </w:r>
          </w:p>
        </w:tc>
        <w:tc>
          <w:tcPr>
            <w:tcW w:w="567" w:type="dxa"/>
            <w:vAlign w:val="center"/>
          </w:tcPr>
          <w:p w14:paraId="0ECFFB04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5BDD9255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E43A476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093E0C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19E43E0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F9EC955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99E9D5E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507F0AB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7B4D7E23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7124EAA7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304AFA30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76CBE1B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1C5F444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韓國文化概論</w:t>
            </w:r>
          </w:p>
        </w:tc>
        <w:tc>
          <w:tcPr>
            <w:tcW w:w="567" w:type="dxa"/>
            <w:vAlign w:val="center"/>
          </w:tcPr>
          <w:p w14:paraId="1238A21B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21AFB1A3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C3E8D28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BA3AA8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691414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733FCF6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07C3DF7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961E2FB" w14:textId="77777777" w:rsidR="008072E2" w:rsidRPr="0095195F" w:rsidRDefault="008072E2" w:rsidP="008072E2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5195F">
              <w:rPr>
                <w:rFonts w:ascii="標楷體" w:eastAsia="標楷體" w:hAnsi="標楷體" w:hint="eastAsia"/>
                <w:sz w:val="22"/>
                <w:szCs w:val="22"/>
              </w:rPr>
              <w:t>至少修習2學分</w:t>
            </w:r>
          </w:p>
        </w:tc>
      </w:tr>
      <w:tr w:rsidR="008072E2" w:rsidRPr="00313E4A" w14:paraId="60271CEF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66ED10E7" w14:textId="77777777" w:rsidR="008072E2" w:rsidRPr="0095195F" w:rsidRDefault="008072E2" w:rsidP="008072E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2FAE686D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0E8F6C3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44F7687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韓國大眾文化</w:t>
            </w:r>
          </w:p>
        </w:tc>
        <w:tc>
          <w:tcPr>
            <w:tcW w:w="567" w:type="dxa"/>
            <w:vAlign w:val="center"/>
          </w:tcPr>
          <w:p w14:paraId="4782CACC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7FAABEF6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46CCED0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D46EDAE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5193089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267C937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29F2DD5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FADF89A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1653F551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578DF9BB" w14:textId="77777777" w:rsidR="008072E2" w:rsidRPr="0095195F" w:rsidRDefault="008072E2" w:rsidP="008072E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7CB24CE7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F3D2F2E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47DBE4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韓國文化研究</w:t>
            </w:r>
          </w:p>
        </w:tc>
        <w:tc>
          <w:tcPr>
            <w:tcW w:w="567" w:type="dxa"/>
            <w:vAlign w:val="center"/>
          </w:tcPr>
          <w:p w14:paraId="64CB8E0C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7015427D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A4B755" w14:textId="77777777" w:rsidR="008072E2" w:rsidRPr="00077BF4" w:rsidRDefault="008072E2" w:rsidP="008072E2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1A36E3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4B85172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E1957FC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D5122A8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CAB6524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00285410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2DF6D2BC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70FF3383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96811CB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87F4D1E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韓國近代史</w:t>
            </w:r>
          </w:p>
        </w:tc>
        <w:tc>
          <w:tcPr>
            <w:tcW w:w="567" w:type="dxa"/>
            <w:vAlign w:val="center"/>
          </w:tcPr>
          <w:p w14:paraId="46BE76D4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13E17178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ACAC2E3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FA36471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A51250F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6077A68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7EFA5F8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FBF1228" w14:textId="77777777" w:rsidR="008072E2" w:rsidRPr="0095195F" w:rsidRDefault="008072E2" w:rsidP="008072E2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5195F">
              <w:rPr>
                <w:rFonts w:ascii="標楷體" w:eastAsia="標楷體" w:hAnsi="標楷體" w:hint="eastAsia"/>
                <w:sz w:val="22"/>
                <w:szCs w:val="22"/>
              </w:rPr>
              <w:t>至少修習2學分</w:t>
            </w:r>
          </w:p>
        </w:tc>
      </w:tr>
      <w:tr w:rsidR="008072E2" w:rsidRPr="00313E4A" w14:paraId="03283F2A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262DA0E3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3F81EB59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62E971C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680EF2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韓國政治與民主化</w:t>
            </w:r>
          </w:p>
        </w:tc>
        <w:tc>
          <w:tcPr>
            <w:tcW w:w="567" w:type="dxa"/>
            <w:vAlign w:val="center"/>
          </w:tcPr>
          <w:p w14:paraId="57124AD4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73CD9D06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0DF29B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20EEDC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67863DB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39BC505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9E1F90E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D1C5651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2D808CD3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3A0BEAA7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7635CB94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8CFE57B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AA344C6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韓國經貿政策</w:t>
            </w:r>
          </w:p>
        </w:tc>
        <w:tc>
          <w:tcPr>
            <w:tcW w:w="567" w:type="dxa"/>
            <w:vAlign w:val="center"/>
          </w:tcPr>
          <w:p w14:paraId="54923665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083DB210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1E4BC78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1F2B52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9CDDFEC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A1459BF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9C3B547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40E23D0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4B893ECF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37A73F36" w14:textId="77777777" w:rsidR="008072E2" w:rsidRPr="0095195F" w:rsidRDefault="008072E2" w:rsidP="008072E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2630DC2D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B7B70DB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A5587B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韓國對外關係</w:t>
            </w:r>
          </w:p>
        </w:tc>
        <w:tc>
          <w:tcPr>
            <w:tcW w:w="567" w:type="dxa"/>
            <w:vAlign w:val="center"/>
          </w:tcPr>
          <w:p w14:paraId="27400EC6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5F837C39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2417CAF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5592795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504915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B108F2E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551CEC6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E764D88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361C6951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6B3B7452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62EA67EC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5A1A592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559ADE7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韓國影劇欣賞</w:t>
            </w:r>
          </w:p>
        </w:tc>
        <w:tc>
          <w:tcPr>
            <w:tcW w:w="567" w:type="dxa"/>
            <w:vAlign w:val="center"/>
          </w:tcPr>
          <w:p w14:paraId="4C7144EB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306DC895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EB4D477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47DF59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505EEE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056A534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70CA671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B59FBC4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024FCF2C" w14:textId="77777777" w:rsidTr="000C0F05">
        <w:trPr>
          <w:trHeight w:val="567"/>
        </w:trPr>
        <w:tc>
          <w:tcPr>
            <w:tcW w:w="457" w:type="dxa"/>
            <w:gridSpan w:val="2"/>
            <w:vMerge w:val="restart"/>
            <w:vAlign w:val="center"/>
          </w:tcPr>
          <w:p w14:paraId="7B011D77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  <w:r w:rsidRPr="0095195F">
              <w:rPr>
                <w:rFonts w:ascii="標楷體" w:eastAsia="標楷體" w:hAnsi="標楷體"/>
                <w:b/>
                <w:sz w:val="22"/>
                <w:szCs w:val="22"/>
              </w:rPr>
              <w:t>第二外語情境語言使用能力</w:t>
            </w:r>
          </w:p>
        </w:tc>
        <w:tc>
          <w:tcPr>
            <w:tcW w:w="644" w:type="dxa"/>
            <w:vMerge w:val="restart"/>
            <w:vAlign w:val="center"/>
          </w:tcPr>
          <w:p w14:paraId="74D464A6" w14:textId="77777777" w:rsidR="008072E2" w:rsidRPr="0095195F" w:rsidRDefault="008072E2" w:rsidP="008072E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95195F">
              <w:rPr>
                <w:rFonts w:ascii="標楷體" w:eastAsia="標楷體" w:hAnsi="標楷體"/>
                <w:b/>
                <w:sz w:val="22"/>
                <w:szCs w:val="22"/>
              </w:rPr>
              <w:t>10</w:t>
            </w:r>
          </w:p>
        </w:tc>
        <w:tc>
          <w:tcPr>
            <w:tcW w:w="425" w:type="dxa"/>
            <w:vMerge w:val="restart"/>
            <w:vAlign w:val="center"/>
          </w:tcPr>
          <w:p w14:paraId="13262F6A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410" w:type="dxa"/>
            <w:vAlign w:val="center"/>
          </w:tcPr>
          <w:p w14:paraId="3AF5B9C5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韓語翻譯</w:t>
            </w:r>
          </w:p>
        </w:tc>
        <w:tc>
          <w:tcPr>
            <w:tcW w:w="567" w:type="dxa"/>
            <w:vAlign w:val="center"/>
          </w:tcPr>
          <w:p w14:paraId="7FE4803F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7C18EE3D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3789604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1FFB09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9EE4B1A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5C4258C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0E14481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</w:tcPr>
          <w:p w14:paraId="2D0DB7C5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13BA4C67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4ACB6CDA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791BC4EE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95ED838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699BCA1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商用韓語</w:t>
            </w:r>
          </w:p>
        </w:tc>
        <w:tc>
          <w:tcPr>
            <w:tcW w:w="567" w:type="dxa"/>
            <w:vAlign w:val="center"/>
          </w:tcPr>
          <w:p w14:paraId="52E62FA0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/>
              </w:rPr>
              <w:t>3</w:t>
            </w:r>
          </w:p>
        </w:tc>
        <w:tc>
          <w:tcPr>
            <w:tcW w:w="1842" w:type="dxa"/>
            <w:vAlign w:val="center"/>
          </w:tcPr>
          <w:p w14:paraId="63BDDD5F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5E273F6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874DCD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C09C78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83F901F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988B7BA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CFD1277" w14:textId="77777777" w:rsidR="008072E2" w:rsidRPr="0095195F" w:rsidRDefault="008072E2" w:rsidP="008072E2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5195F">
              <w:rPr>
                <w:rFonts w:ascii="標楷體" w:eastAsia="標楷體" w:hAnsi="標楷體" w:hint="eastAsia"/>
                <w:sz w:val="22"/>
                <w:szCs w:val="22"/>
              </w:rPr>
              <w:t>至少修習3學分</w:t>
            </w:r>
          </w:p>
        </w:tc>
      </w:tr>
      <w:tr w:rsidR="008072E2" w:rsidRPr="00313E4A" w14:paraId="0905CAD2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6D11D7EB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60953DAB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86BA728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4F881CC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商用韓文書信</w:t>
            </w:r>
          </w:p>
        </w:tc>
        <w:tc>
          <w:tcPr>
            <w:tcW w:w="567" w:type="dxa"/>
            <w:vAlign w:val="center"/>
          </w:tcPr>
          <w:p w14:paraId="3C9847E6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390B25C3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BB47032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4411D82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115DB11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E820906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DA0E997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12E51D3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29B3A7EA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3E42927C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1AFA81BB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74F9EE1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8EDD33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科技韓語</w:t>
            </w:r>
          </w:p>
        </w:tc>
        <w:tc>
          <w:tcPr>
            <w:tcW w:w="567" w:type="dxa"/>
            <w:vAlign w:val="center"/>
          </w:tcPr>
          <w:p w14:paraId="57C8E7F6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51779A90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4716A1D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E00D8A4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183DA07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A501F32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EC9CD81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EDDAFF2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5445D973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6C3D7D0B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0DF30250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EAC7F85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AA4DD97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生活韓國語</w:t>
            </w:r>
          </w:p>
        </w:tc>
        <w:tc>
          <w:tcPr>
            <w:tcW w:w="567" w:type="dxa"/>
            <w:vAlign w:val="center"/>
          </w:tcPr>
          <w:p w14:paraId="21D5E69D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25FCD926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233E8C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3238676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4EA0B3F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1BE5A70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EA03966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3C6FF89" w14:textId="77777777" w:rsidR="008072E2" w:rsidRPr="0095195F" w:rsidRDefault="008072E2" w:rsidP="008072E2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5195F">
              <w:rPr>
                <w:rFonts w:ascii="標楷體" w:eastAsia="標楷體" w:hAnsi="標楷體" w:hint="eastAsia"/>
                <w:sz w:val="22"/>
                <w:szCs w:val="22"/>
              </w:rPr>
              <w:t>至少修習2學分</w:t>
            </w:r>
          </w:p>
        </w:tc>
      </w:tr>
      <w:tr w:rsidR="008072E2" w:rsidRPr="00313E4A" w14:paraId="7E0CD2AC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16B3F0D7" w14:textId="77777777" w:rsidR="008072E2" w:rsidRPr="0095195F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102B1657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004BDDA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F44184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觀光韓語</w:t>
            </w:r>
          </w:p>
        </w:tc>
        <w:tc>
          <w:tcPr>
            <w:tcW w:w="567" w:type="dxa"/>
            <w:vAlign w:val="center"/>
          </w:tcPr>
          <w:p w14:paraId="25823F52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10C3E284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5D59E7F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2E3EFC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332304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0D2FF48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9985B26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4EDB386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62D32E50" w14:textId="77777777" w:rsidTr="000C0F05">
        <w:trPr>
          <w:trHeight w:val="567"/>
        </w:trPr>
        <w:tc>
          <w:tcPr>
            <w:tcW w:w="457" w:type="dxa"/>
            <w:gridSpan w:val="2"/>
            <w:vMerge/>
            <w:vAlign w:val="center"/>
          </w:tcPr>
          <w:p w14:paraId="4CFB1D20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vMerge/>
            <w:vAlign w:val="center"/>
          </w:tcPr>
          <w:p w14:paraId="58992C37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74220C9" w14:textId="77777777" w:rsidR="008072E2" w:rsidRPr="00BC4A51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EF07A97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新聞韓語</w:t>
            </w:r>
          </w:p>
        </w:tc>
        <w:tc>
          <w:tcPr>
            <w:tcW w:w="567" w:type="dxa"/>
            <w:vAlign w:val="center"/>
          </w:tcPr>
          <w:p w14:paraId="3A9BB5D8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029BE1C9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13185FB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EDBD3C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281897A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E83EFA1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68CB2F4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1EBA0EB6" w14:textId="77777777" w:rsidR="008072E2" w:rsidRPr="0095195F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8072E2" w:rsidRPr="00313E4A" w14:paraId="3BFF0298" w14:textId="77777777" w:rsidTr="000C0F05">
        <w:trPr>
          <w:trHeight w:val="1519"/>
        </w:trPr>
        <w:tc>
          <w:tcPr>
            <w:tcW w:w="457" w:type="dxa"/>
            <w:gridSpan w:val="2"/>
            <w:vAlign w:val="center"/>
          </w:tcPr>
          <w:p w14:paraId="5AA496DE" w14:textId="77777777" w:rsidR="008072E2" w:rsidRPr="0095195F" w:rsidRDefault="008072E2" w:rsidP="008072E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5195F">
              <w:rPr>
                <w:rFonts w:ascii="標楷體" w:eastAsia="標楷體" w:hAnsi="標楷體"/>
                <w:b/>
                <w:sz w:val="22"/>
                <w:szCs w:val="22"/>
              </w:rPr>
              <w:t>第二外語教學軟硬體應用能力與策略</w:t>
            </w:r>
          </w:p>
        </w:tc>
        <w:tc>
          <w:tcPr>
            <w:tcW w:w="644" w:type="dxa"/>
            <w:vAlign w:val="center"/>
          </w:tcPr>
          <w:p w14:paraId="773C9A63" w14:textId="77777777" w:rsidR="008072E2" w:rsidRPr="0095195F" w:rsidRDefault="008072E2" w:rsidP="008072E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5195F">
              <w:rPr>
                <w:rFonts w:ascii="標楷體" w:eastAsia="標楷體" w:hAnsi="標楷體"/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6AFBBCB3" w14:textId="77777777" w:rsidR="008072E2" w:rsidRPr="00B03A7A" w:rsidRDefault="008072E2" w:rsidP="008072E2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2410" w:type="dxa"/>
            <w:vAlign w:val="center"/>
          </w:tcPr>
          <w:p w14:paraId="56831F3B" w14:textId="77777777" w:rsidR="008072E2" w:rsidRPr="0095195F" w:rsidRDefault="008072E2" w:rsidP="0095195F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5195F">
              <w:rPr>
                <w:rFonts w:ascii="標楷體" w:eastAsia="標楷體" w:hAnsi="標楷體" w:hint="eastAsia"/>
                <w:sz w:val="20"/>
                <w:szCs w:val="20"/>
              </w:rPr>
              <w:t>多媒體與程式設計軟體</w:t>
            </w:r>
          </w:p>
        </w:tc>
        <w:tc>
          <w:tcPr>
            <w:tcW w:w="567" w:type="dxa"/>
            <w:vAlign w:val="center"/>
          </w:tcPr>
          <w:p w14:paraId="7F51EC2D" w14:textId="77777777" w:rsidR="008072E2" w:rsidRPr="00CE419B" w:rsidRDefault="008072E2" w:rsidP="008072E2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CE419B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04DE8113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70A59CA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3239AD0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7F6DDC6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4A6E852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22B6124" w14:textId="77777777" w:rsidR="008072E2" w:rsidRPr="00077BF4" w:rsidRDefault="008072E2" w:rsidP="008072E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3A6344" w14:textId="77777777" w:rsidR="008072E2" w:rsidRPr="0095195F" w:rsidRDefault="008072E2" w:rsidP="008072E2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8072E2" w:rsidRPr="00313E4A" w14:paraId="1E31A4C7" w14:textId="77777777" w:rsidTr="000C0F05">
        <w:trPr>
          <w:trHeight w:val="405"/>
        </w:trPr>
        <w:tc>
          <w:tcPr>
            <w:tcW w:w="1058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13585C" w14:textId="77777777" w:rsidR="008072E2" w:rsidRPr="00077BF4" w:rsidRDefault="008072E2" w:rsidP="008072E2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74ED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必備：_________學分     選備：___________學分      合計：_________學分</w:t>
            </w:r>
          </w:p>
        </w:tc>
      </w:tr>
      <w:tr w:rsidR="008072E2" w:rsidRPr="00313E4A" w14:paraId="05537399" w14:textId="77777777" w:rsidTr="000C0F05">
        <w:trPr>
          <w:trHeight w:val="396"/>
        </w:trPr>
        <w:tc>
          <w:tcPr>
            <w:tcW w:w="1058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8B3A96" w14:textId="77777777" w:rsidR="008072E2" w:rsidRPr="00077BF4" w:rsidRDefault="008072E2" w:rsidP="008072E2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 w:rsidRPr="00CF50ED">
              <w:rPr>
                <w:rFonts w:ascii="標楷體" w:eastAsia="標楷體" w:hAnsi="標楷體" w:hint="eastAsia"/>
                <w:b/>
                <w:szCs w:val="28"/>
              </w:rPr>
              <w:t>備註說明</w:t>
            </w:r>
          </w:p>
        </w:tc>
      </w:tr>
      <w:tr w:rsidR="009D3709" w:rsidRPr="00313E4A" w14:paraId="09F1B526" w14:textId="77777777" w:rsidTr="000C0F05">
        <w:trPr>
          <w:trHeight w:val="1833"/>
        </w:trPr>
        <w:tc>
          <w:tcPr>
            <w:tcW w:w="1058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D8665A8" w14:textId="77777777" w:rsidR="009D3709" w:rsidRPr="00CE419B" w:rsidRDefault="009D3709" w:rsidP="009D3709">
            <w:pPr>
              <w:pStyle w:val="ab"/>
              <w:numPr>
                <w:ilvl w:val="0"/>
                <w:numId w:val="4"/>
              </w:numPr>
              <w:snapToGrid w:val="0"/>
              <w:spacing w:line="40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CE419B"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師資培育之大學規劃科目須依據「十二年國民基本教育課程綱要」內涵訂定。</w:t>
            </w:r>
          </w:p>
          <w:p w14:paraId="57F6DD42" w14:textId="77777777" w:rsidR="009D3709" w:rsidRPr="00CE419B" w:rsidRDefault="009D3709" w:rsidP="009D3709">
            <w:pPr>
              <w:pStyle w:val="ab"/>
              <w:numPr>
                <w:ilvl w:val="0"/>
                <w:numId w:val="4"/>
              </w:numPr>
              <w:snapToGrid w:val="0"/>
              <w:spacing w:line="400" w:lineRule="atLeast"/>
              <w:ind w:leftChars="0"/>
              <w:rPr>
                <w:rFonts w:ascii="Times New Roman" w:eastAsia="標楷體" w:hAnsi="Times New Roman"/>
                <w:b/>
                <w:color w:val="000000"/>
              </w:rPr>
            </w:pPr>
            <w:r w:rsidRPr="00CE419B">
              <w:rPr>
                <w:rFonts w:ascii="Times New Roman" w:eastAsia="標楷體" w:hAnsi="Times New Roman" w:hint="eastAsia"/>
                <w:color w:val="000000"/>
                <w:szCs w:val="24"/>
              </w:rPr>
              <w:t>本表要求最低應</w:t>
            </w:r>
            <w:r w:rsidRPr="009D370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修畢總學分數</w:t>
            </w:r>
            <w:r w:rsidRPr="009D3709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</w:rPr>
              <w:t>44</w:t>
            </w:r>
            <w:r w:rsidRPr="009D370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學分</w:t>
            </w:r>
            <w:r w:rsidRPr="009D370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 w:rsidRPr="009D370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含</w:t>
            </w:r>
            <w:r w:rsidRPr="009D370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)</w:t>
            </w:r>
            <w:r w:rsidRPr="00CE419B"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Pr="00CE419B">
              <w:rPr>
                <w:rFonts w:ascii="Times New Roman" w:eastAsia="標楷體" w:hAnsi="Times New Roman" w:hint="eastAsia"/>
                <w:color w:val="000000"/>
              </w:rPr>
              <w:t>主修專長課程之最低學分數請依照各課程類別最低學分數規劃修習。</w:t>
            </w:r>
          </w:p>
          <w:p w14:paraId="3493174D" w14:textId="77777777" w:rsidR="009D3709" w:rsidRPr="009D3709" w:rsidRDefault="009D3709" w:rsidP="009D3709">
            <w:pPr>
              <w:pStyle w:val="ab"/>
              <w:numPr>
                <w:ilvl w:val="0"/>
                <w:numId w:val="4"/>
              </w:numPr>
              <w:snapToGrid w:val="0"/>
              <w:spacing w:line="400" w:lineRule="atLeast"/>
              <w:ind w:leftChars="0"/>
              <w:rPr>
                <w:rFonts w:ascii="Times New Roman" w:eastAsia="標楷體" w:hAnsi="Times New Roman"/>
                <w:color w:val="000000"/>
                <w:u w:val="single"/>
              </w:rPr>
            </w:pP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修習本領域韓語專長者，應取得符合相當於歐洲語言學習、教學、評量共同參考架構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Common European Framework of Reference for Languages: Learning, teaching. </w:t>
            </w:r>
            <w:r w:rsidRPr="009D3709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A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ssessment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簡稱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CEF)C1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級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(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含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)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以上之韓國語文能力測驗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(Test of Proficiency in Korean 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簡稱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TOPIK)5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級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(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含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)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以上及格證書，該證書有效期限為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2</w:t>
            </w:r>
            <w:r w:rsidRPr="009D3709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年。</w:t>
            </w:r>
          </w:p>
        </w:tc>
      </w:tr>
    </w:tbl>
    <w:p w14:paraId="18BF33EC" w14:textId="77777777" w:rsidR="000E15F2" w:rsidRPr="00313E4A" w:rsidRDefault="001C69D2" w:rsidP="001C69D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◎繳交本表時，請將</w:t>
      </w:r>
      <w:r w:rsidR="000E15F2" w:rsidRPr="00313E4A">
        <w:rPr>
          <w:rFonts w:ascii="標楷體" w:eastAsia="標楷體" w:hAnsi="標楷體" w:hint="eastAsia"/>
          <w:b/>
          <w:sz w:val="28"/>
          <w:szCs w:val="28"/>
          <w:u w:val="single"/>
        </w:rPr>
        <w:t>成績單正本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裝訂於後。</w:t>
      </w:r>
    </w:p>
    <w:tbl>
      <w:tblPr>
        <w:tblpPr w:leftFromText="180" w:rightFromText="180" w:vertAnchor="text" w:horzAnchor="margin" w:tblpXSpec="right" w:tblpY="20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72"/>
        <w:gridCol w:w="2348"/>
      </w:tblGrid>
      <w:tr w:rsidR="000E15F2" w:rsidRPr="00313E4A" w14:paraId="5A5940AC" w14:textId="77777777" w:rsidTr="00D858E4">
        <w:trPr>
          <w:trHeight w:val="250"/>
        </w:trPr>
        <w:tc>
          <w:tcPr>
            <w:tcW w:w="2628" w:type="dxa"/>
          </w:tcPr>
          <w:p w14:paraId="7A37924A" w14:textId="77777777" w:rsidR="000E15F2" w:rsidRPr="00077BF4" w:rsidRDefault="009D3709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>韓</w:t>
            </w:r>
            <w:r w:rsidR="00421F52">
              <w:rPr>
                <w:rFonts w:ascii="標楷體" w:eastAsia="標楷體" w:hAnsi="標楷體" w:hint="eastAsia"/>
                <w:b/>
                <w:kern w:val="0"/>
                <w:sz w:val="20"/>
              </w:rPr>
              <w:t>文學系系主任</w:t>
            </w:r>
            <w:r w:rsidR="000E15F2"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簽章</w:t>
            </w:r>
          </w:p>
        </w:tc>
        <w:tc>
          <w:tcPr>
            <w:tcW w:w="1972" w:type="dxa"/>
          </w:tcPr>
          <w:p w14:paraId="40F40B82" w14:textId="77777777" w:rsidR="000E15F2" w:rsidRPr="00077BF4" w:rsidRDefault="000E15F2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認定學分數</w:t>
            </w:r>
          </w:p>
        </w:tc>
        <w:tc>
          <w:tcPr>
            <w:tcW w:w="2348" w:type="dxa"/>
            <w:vMerge w:val="restart"/>
            <w:vAlign w:val="center"/>
          </w:tcPr>
          <w:p w14:paraId="6D6A3FFB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□本科合格</w:t>
            </w:r>
          </w:p>
          <w:p w14:paraId="20258482" w14:textId="77777777" w:rsidR="000E15F2" w:rsidRPr="00077BF4" w:rsidRDefault="000E15F2" w:rsidP="00D858E4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□本科未合格</w:t>
            </w:r>
          </w:p>
        </w:tc>
      </w:tr>
      <w:tr w:rsidR="000E15F2" w:rsidRPr="00313E4A" w14:paraId="2BE09340" w14:textId="77777777" w:rsidTr="00D858E4">
        <w:trPr>
          <w:trHeight w:val="250"/>
        </w:trPr>
        <w:tc>
          <w:tcPr>
            <w:tcW w:w="2628" w:type="dxa"/>
          </w:tcPr>
          <w:p w14:paraId="2D12F155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 w14:paraId="4AC12478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14:paraId="6EA0DA38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617DD04B" w14:textId="77777777" w:rsidR="000E15F2" w:rsidRPr="00313E4A" w:rsidRDefault="000E15F2" w:rsidP="00674EDD">
      <w:pPr>
        <w:ind w:right="560"/>
        <w:jc w:val="right"/>
        <w:rPr>
          <w:rFonts w:ascii="標楷體" w:eastAsia="標楷體" w:hAnsi="標楷體"/>
          <w:b/>
          <w:sz w:val="28"/>
          <w:szCs w:val="28"/>
        </w:rPr>
      </w:pPr>
    </w:p>
    <w:p w14:paraId="32ACC97A" w14:textId="77777777" w:rsidR="00C74519" w:rsidRPr="000E15F2" w:rsidRDefault="00C74519" w:rsidP="00C74519">
      <w:pPr>
        <w:rPr>
          <w:rFonts w:ascii="標楷體" w:eastAsia="標楷體" w:hAnsi="標楷體" w:hint="eastAsia"/>
          <w:b/>
          <w:sz w:val="28"/>
          <w:szCs w:val="28"/>
        </w:rPr>
      </w:pPr>
    </w:p>
    <w:p w14:paraId="29BA2D4E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910"/>
        <w:gridCol w:w="877"/>
        <w:gridCol w:w="1565"/>
        <w:gridCol w:w="877"/>
        <w:gridCol w:w="534"/>
        <w:gridCol w:w="534"/>
        <w:gridCol w:w="1221"/>
        <w:gridCol w:w="1221"/>
        <w:gridCol w:w="878"/>
      </w:tblGrid>
      <w:tr w:rsidR="00C74519" w:rsidRPr="00313E4A" w14:paraId="56A4B807" w14:textId="77777777" w:rsidTr="00077BF4">
        <w:tc>
          <w:tcPr>
            <w:tcW w:w="7020" w:type="dxa"/>
            <w:gridSpan w:val="7"/>
          </w:tcPr>
          <w:p w14:paraId="6668D6F6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教育學分認定欄 (</w:t>
            </w:r>
            <w:r w:rsidRPr="008070B9">
              <w:rPr>
                <w:rFonts w:ascii="標楷體" w:eastAsia="標楷體" w:hAnsi="標楷體" w:hint="eastAsia"/>
                <w:kern w:val="0"/>
              </w:rPr>
              <w:t>由學生確實填寫)</w:t>
            </w:r>
          </w:p>
        </w:tc>
        <w:tc>
          <w:tcPr>
            <w:tcW w:w="3420" w:type="dxa"/>
            <w:gridSpan w:val="3"/>
          </w:tcPr>
          <w:p w14:paraId="5F0B7C19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 xml:space="preserve">審核欄 </w:t>
            </w:r>
            <w:r w:rsidRPr="008070B9">
              <w:rPr>
                <w:rFonts w:ascii="標楷體" w:eastAsia="標楷體" w:hAnsi="標楷體" w:hint="eastAsia"/>
                <w:kern w:val="0"/>
              </w:rPr>
              <w:t>(審核人員填寫)</w:t>
            </w:r>
          </w:p>
        </w:tc>
      </w:tr>
      <w:tr w:rsidR="00C74519" w:rsidRPr="00313E4A" w14:paraId="188AC36B" w14:textId="77777777" w:rsidTr="00077BF4">
        <w:trPr>
          <w:trHeight w:val="20"/>
        </w:trPr>
        <w:tc>
          <w:tcPr>
            <w:tcW w:w="2520" w:type="dxa"/>
            <w:gridSpan w:val="2"/>
            <w:vMerge w:val="restart"/>
            <w:vAlign w:val="center"/>
          </w:tcPr>
          <w:p w14:paraId="0834C26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規定專門科目</w:t>
            </w:r>
          </w:p>
        </w:tc>
        <w:tc>
          <w:tcPr>
            <w:tcW w:w="900" w:type="dxa"/>
            <w:vMerge w:val="restart"/>
            <w:vAlign w:val="center"/>
          </w:tcPr>
          <w:p w14:paraId="6B13C04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620" w:type="dxa"/>
            <w:vMerge w:val="restart"/>
            <w:vAlign w:val="center"/>
          </w:tcPr>
          <w:p w14:paraId="6FC4B7E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已修習專門科目</w:t>
            </w:r>
          </w:p>
        </w:tc>
        <w:tc>
          <w:tcPr>
            <w:tcW w:w="900" w:type="dxa"/>
            <w:vMerge w:val="restart"/>
            <w:vAlign w:val="center"/>
          </w:tcPr>
          <w:p w14:paraId="68D06E8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080" w:type="dxa"/>
            <w:gridSpan w:val="2"/>
            <w:vAlign w:val="center"/>
          </w:tcPr>
          <w:p w14:paraId="1F2D789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2E77947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可採認學分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3C86824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審核人簽章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F3FAADE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備註</w:t>
            </w:r>
          </w:p>
        </w:tc>
      </w:tr>
      <w:tr w:rsidR="00C74519" w:rsidRPr="00313E4A" w14:paraId="7C151EB8" w14:textId="77777777" w:rsidTr="00077BF4">
        <w:trPr>
          <w:trHeight w:val="90"/>
        </w:trPr>
        <w:tc>
          <w:tcPr>
            <w:tcW w:w="2520" w:type="dxa"/>
            <w:gridSpan w:val="2"/>
            <w:vMerge/>
          </w:tcPr>
          <w:p w14:paraId="1E779F4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6E259A7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vMerge/>
          </w:tcPr>
          <w:p w14:paraId="33A2B75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0461749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</w:tcPr>
          <w:p w14:paraId="29C22D08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上</w:t>
            </w:r>
          </w:p>
        </w:tc>
        <w:tc>
          <w:tcPr>
            <w:tcW w:w="540" w:type="dxa"/>
          </w:tcPr>
          <w:p w14:paraId="19464887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下</w:t>
            </w:r>
          </w:p>
        </w:tc>
        <w:tc>
          <w:tcPr>
            <w:tcW w:w="1260" w:type="dxa"/>
            <w:vMerge/>
            <w:shd w:val="clear" w:color="auto" w:fill="auto"/>
          </w:tcPr>
          <w:p w14:paraId="3859147F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C74217B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E354141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C74519" w:rsidRPr="00313E4A" w14:paraId="2BD2261C" w14:textId="77777777" w:rsidTr="00077BF4">
        <w:trPr>
          <w:trHeight w:val="368"/>
        </w:trPr>
        <w:tc>
          <w:tcPr>
            <w:tcW w:w="540" w:type="dxa"/>
            <w:vAlign w:val="center"/>
          </w:tcPr>
          <w:p w14:paraId="51487D5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64FC6BA8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分科教材教法與實習</w:t>
            </w:r>
          </w:p>
        </w:tc>
        <w:tc>
          <w:tcPr>
            <w:tcW w:w="900" w:type="dxa"/>
            <w:vAlign w:val="center"/>
          </w:tcPr>
          <w:p w14:paraId="42BB071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/>
                <w:kern w:val="0"/>
                <w:sz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1C0AD46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682E987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745BAC8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591B6338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BA5003" w14:textId="77777777" w:rsidR="00C74519" w:rsidRPr="00077BF4" w:rsidRDefault="00C74519" w:rsidP="00077BF4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89C2F7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D516A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必備</w:t>
            </w:r>
          </w:p>
        </w:tc>
      </w:tr>
    </w:tbl>
    <w:p w14:paraId="380CD12C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5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2712"/>
      </w:tblGrid>
      <w:tr w:rsidR="00C74519" w:rsidRPr="00313E4A" w14:paraId="480BDDBB" w14:textId="77777777" w:rsidTr="00674EDD">
        <w:tc>
          <w:tcPr>
            <w:tcW w:w="2880" w:type="dxa"/>
            <w:vAlign w:val="center"/>
          </w:tcPr>
          <w:p w14:paraId="5EC1460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師資培育中心主任</w:t>
            </w:r>
          </w:p>
        </w:tc>
        <w:tc>
          <w:tcPr>
            <w:tcW w:w="2880" w:type="dxa"/>
            <w:vAlign w:val="center"/>
          </w:tcPr>
          <w:p w14:paraId="37A8212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師資培育中心承辦人</w:t>
            </w:r>
          </w:p>
        </w:tc>
      </w:tr>
      <w:tr w:rsidR="00C74519" w:rsidRPr="00313E4A" w14:paraId="4D8B47BA" w14:textId="77777777" w:rsidTr="00674EDD">
        <w:trPr>
          <w:trHeight w:val="283"/>
        </w:trPr>
        <w:tc>
          <w:tcPr>
            <w:tcW w:w="2880" w:type="dxa"/>
            <w:vAlign w:val="center"/>
          </w:tcPr>
          <w:p w14:paraId="0A463A9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  <w:p w14:paraId="434326D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0235305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</w:tbl>
    <w:p w14:paraId="734B7C2B" w14:textId="77777777" w:rsidR="007F6BA6" w:rsidRDefault="007F6BA6" w:rsidP="00813811">
      <w:pPr>
        <w:rPr>
          <w:rFonts w:hint="eastAsia"/>
        </w:rPr>
      </w:pPr>
    </w:p>
    <w:sectPr w:rsidR="007F6BA6" w:rsidSect="00674EDD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2B9D" w14:textId="77777777" w:rsidR="00E47A9E" w:rsidRDefault="00E47A9E" w:rsidP="004845C5">
      <w:r>
        <w:separator/>
      </w:r>
    </w:p>
  </w:endnote>
  <w:endnote w:type="continuationSeparator" w:id="0">
    <w:p w14:paraId="3C788FE0" w14:textId="77777777" w:rsidR="00E47A9E" w:rsidRDefault="00E47A9E" w:rsidP="0048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EA04" w14:textId="77777777" w:rsidR="00170A90" w:rsidRDefault="00B82BB3" w:rsidP="00170A90">
    <w:pPr>
      <w:pStyle w:val="a4"/>
      <w:jc w:val="right"/>
    </w:pPr>
    <w:r>
      <w:rPr>
        <w:rStyle w:val="a6"/>
      </w:rPr>
      <w:fldChar w:fldCharType="begin"/>
    </w:r>
    <w:r w:rsidR="0007639E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D1D6F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8792" w14:textId="77777777" w:rsidR="00E47A9E" w:rsidRDefault="00E47A9E" w:rsidP="004845C5">
      <w:r>
        <w:separator/>
      </w:r>
    </w:p>
  </w:footnote>
  <w:footnote w:type="continuationSeparator" w:id="0">
    <w:p w14:paraId="441BEAD1" w14:textId="77777777" w:rsidR="00E47A9E" w:rsidRDefault="00E47A9E" w:rsidP="0048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3ADB"/>
    <w:multiLevelType w:val="hybridMultilevel"/>
    <w:tmpl w:val="2828DEDC"/>
    <w:lvl w:ilvl="0" w:tplc="2E3E533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BE4B6A"/>
    <w:multiLevelType w:val="hybridMultilevel"/>
    <w:tmpl w:val="25B6FDAA"/>
    <w:lvl w:ilvl="0" w:tplc="F3B60DF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C77D59"/>
    <w:multiLevelType w:val="hybridMultilevel"/>
    <w:tmpl w:val="4378BD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8E437B"/>
    <w:multiLevelType w:val="hybridMultilevel"/>
    <w:tmpl w:val="A1E8E342"/>
    <w:lvl w:ilvl="0" w:tplc="3C144E26">
      <w:start w:val="1"/>
      <w:numFmt w:val="decimal"/>
      <w:lvlText w:val="%1."/>
      <w:lvlJc w:val="left"/>
      <w:pPr>
        <w:ind w:left="340" w:hanging="34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19"/>
    <w:rsid w:val="00045639"/>
    <w:rsid w:val="00074D8E"/>
    <w:rsid w:val="0007639E"/>
    <w:rsid w:val="00077BF4"/>
    <w:rsid w:val="000851BE"/>
    <w:rsid w:val="000C0F05"/>
    <w:rsid w:val="000E15F2"/>
    <w:rsid w:val="000E72AE"/>
    <w:rsid w:val="000F53F8"/>
    <w:rsid w:val="00114BFE"/>
    <w:rsid w:val="00144212"/>
    <w:rsid w:val="00170A90"/>
    <w:rsid w:val="001C27DA"/>
    <w:rsid w:val="001C69D2"/>
    <w:rsid w:val="001E119D"/>
    <w:rsid w:val="001F2F23"/>
    <w:rsid w:val="002316E7"/>
    <w:rsid w:val="002716F5"/>
    <w:rsid w:val="00301E4F"/>
    <w:rsid w:val="003127BC"/>
    <w:rsid w:val="0031489B"/>
    <w:rsid w:val="003439C4"/>
    <w:rsid w:val="003457BF"/>
    <w:rsid w:val="004029D4"/>
    <w:rsid w:val="00407E0F"/>
    <w:rsid w:val="00421F52"/>
    <w:rsid w:val="004606A9"/>
    <w:rsid w:val="004845C5"/>
    <w:rsid w:val="004D59A9"/>
    <w:rsid w:val="00514E62"/>
    <w:rsid w:val="00521C53"/>
    <w:rsid w:val="00577C4A"/>
    <w:rsid w:val="005A4A13"/>
    <w:rsid w:val="005B3F1B"/>
    <w:rsid w:val="005B4BF2"/>
    <w:rsid w:val="005F1F21"/>
    <w:rsid w:val="00605B20"/>
    <w:rsid w:val="00664A10"/>
    <w:rsid w:val="00674EDD"/>
    <w:rsid w:val="006E32B9"/>
    <w:rsid w:val="00744269"/>
    <w:rsid w:val="00750998"/>
    <w:rsid w:val="007644B0"/>
    <w:rsid w:val="00765AD0"/>
    <w:rsid w:val="007C73A7"/>
    <w:rsid w:val="007C75A8"/>
    <w:rsid w:val="007D02C0"/>
    <w:rsid w:val="007E6F3F"/>
    <w:rsid w:val="007F6BA6"/>
    <w:rsid w:val="007F7317"/>
    <w:rsid w:val="008070B9"/>
    <w:rsid w:val="008072E2"/>
    <w:rsid w:val="00813811"/>
    <w:rsid w:val="00835AD7"/>
    <w:rsid w:val="008750DA"/>
    <w:rsid w:val="00894A4B"/>
    <w:rsid w:val="008B58C7"/>
    <w:rsid w:val="0095195F"/>
    <w:rsid w:val="00964491"/>
    <w:rsid w:val="009D20B2"/>
    <w:rsid w:val="009D3709"/>
    <w:rsid w:val="009F17BC"/>
    <w:rsid w:val="00A04B03"/>
    <w:rsid w:val="00A33B0E"/>
    <w:rsid w:val="00A6517E"/>
    <w:rsid w:val="00B03A7A"/>
    <w:rsid w:val="00B46289"/>
    <w:rsid w:val="00B82BB3"/>
    <w:rsid w:val="00BC4A51"/>
    <w:rsid w:val="00BD1D6F"/>
    <w:rsid w:val="00BD3853"/>
    <w:rsid w:val="00C15851"/>
    <w:rsid w:val="00C74519"/>
    <w:rsid w:val="00CC1B19"/>
    <w:rsid w:val="00CD009F"/>
    <w:rsid w:val="00CF50ED"/>
    <w:rsid w:val="00D858E4"/>
    <w:rsid w:val="00D90D39"/>
    <w:rsid w:val="00D9781C"/>
    <w:rsid w:val="00E47A9E"/>
    <w:rsid w:val="00E60080"/>
    <w:rsid w:val="00EC078B"/>
    <w:rsid w:val="00EC4086"/>
    <w:rsid w:val="00EC78C5"/>
    <w:rsid w:val="00EE5388"/>
    <w:rsid w:val="00F003DC"/>
    <w:rsid w:val="00F93880"/>
    <w:rsid w:val="00FB6286"/>
    <w:rsid w:val="00F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8E053"/>
  <w15:chartTrackingRefBased/>
  <w15:docId w15:val="{51DADA10-C497-4320-8915-E42EEEDF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5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51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745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link w:val="a4"/>
    <w:rsid w:val="00C74519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C74519"/>
  </w:style>
  <w:style w:type="paragraph" w:styleId="a7">
    <w:name w:val="header"/>
    <w:basedOn w:val="a"/>
    <w:link w:val="a8"/>
    <w:uiPriority w:val="99"/>
    <w:unhideWhenUsed/>
    <w:rsid w:val="00F003D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003D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38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813811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1C27D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3853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1F05-9557-48DC-9BFA-A3004712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1247</Characters>
  <Application>Microsoft Office Word</Application>
  <DocSecurity>0</DocSecurity>
  <Lines>10</Lines>
  <Paragraphs>2</Paragraphs>
  <ScaleCrop>false</ScaleCrop>
  <Company>NONE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susan Tseng</cp:lastModifiedBy>
  <cp:revision>2</cp:revision>
  <cp:lastPrinted>2014-04-02T08:37:00Z</cp:lastPrinted>
  <dcterms:created xsi:type="dcterms:W3CDTF">2026-04-13T07:36:00Z</dcterms:created>
  <dcterms:modified xsi:type="dcterms:W3CDTF">2026-04-13T07:36:00Z</dcterms:modified>
</cp:coreProperties>
</file>